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2727" w14:textId="3C444A79" w:rsidR="0079548D" w:rsidRPr="00DE246E" w:rsidRDefault="0079548D" w:rsidP="003F4B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CD2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F4B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C20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3F4B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9B7C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20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450BCA3" w14:textId="77777777" w:rsidR="0079548D" w:rsidRPr="00DE246E" w:rsidRDefault="0079548D" w:rsidP="003F4B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Iłowo-Osada</w:t>
      </w:r>
    </w:p>
    <w:p w14:paraId="08619F45" w14:textId="4F4FC673" w:rsidR="0079548D" w:rsidRPr="00DE246E" w:rsidRDefault="0079548D" w:rsidP="003F4B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CD6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16 sierpnia </w:t>
      </w:r>
      <w:r w:rsidR="00527B81"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9B7C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D6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2427DCAE" w14:textId="77777777" w:rsidR="0079548D" w:rsidRPr="00DE246E" w:rsidRDefault="0079548D" w:rsidP="0079548D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49C50C" w14:textId="77777777" w:rsidR="0079548D" w:rsidRPr="00DE246E" w:rsidRDefault="0079548D" w:rsidP="005A7583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skrócenia czasu pracy Urzędu Gminy Iłow</w:t>
      </w:r>
      <w:r w:rsidR="00075D1F"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-Osad</w:t>
      </w:r>
      <w:r w:rsidR="00075D1F"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31191BED" w14:textId="77777777" w:rsidR="0079548D" w:rsidRPr="00DE246E" w:rsidRDefault="0079548D" w:rsidP="0079548D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B512046" w14:textId="65B7D7B5" w:rsidR="0079548D" w:rsidRPr="00DE246E" w:rsidRDefault="0079548D" w:rsidP="005A7583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  art. 31 i art. 33 ust. 3</w:t>
      </w:r>
      <w:r w:rsidR="00BB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5 ustawy z dnia 8 marca 1990 r. o samorządzie</w:t>
      </w:r>
      <w:r w:rsidR="00BB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</w:t>
      </w:r>
      <w:r w:rsidR="005A7583" w:rsidRPr="00DE24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27B81" w:rsidRPr="00DE24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27B81" w:rsidRPr="00DE246E">
        <w:rPr>
          <w:rFonts w:ascii="Times New Roman" w:hAnsi="Times New Roman" w:cs="Times New Roman"/>
          <w:sz w:val="24"/>
          <w:szCs w:val="24"/>
        </w:rPr>
        <w:t xml:space="preserve">. </w:t>
      </w:r>
      <w:r w:rsidR="005A7583" w:rsidRPr="00DE246E">
        <w:rPr>
          <w:rFonts w:ascii="Times New Roman" w:hAnsi="Times New Roman" w:cs="Times New Roman"/>
          <w:sz w:val="24"/>
          <w:szCs w:val="24"/>
        </w:rPr>
        <w:t>Dz. U. z 20</w:t>
      </w:r>
      <w:r w:rsidR="009A4A3B">
        <w:rPr>
          <w:rFonts w:ascii="Times New Roman" w:hAnsi="Times New Roman" w:cs="Times New Roman"/>
          <w:sz w:val="24"/>
          <w:szCs w:val="24"/>
        </w:rPr>
        <w:t>2</w:t>
      </w:r>
      <w:r w:rsidR="00CD65D8">
        <w:rPr>
          <w:rFonts w:ascii="Times New Roman" w:hAnsi="Times New Roman" w:cs="Times New Roman"/>
          <w:sz w:val="24"/>
          <w:szCs w:val="24"/>
        </w:rPr>
        <w:t>3</w:t>
      </w:r>
      <w:r w:rsidR="005A7583" w:rsidRPr="00DE246E">
        <w:rPr>
          <w:rFonts w:ascii="Times New Roman" w:hAnsi="Times New Roman" w:cs="Times New Roman"/>
          <w:sz w:val="24"/>
          <w:szCs w:val="24"/>
        </w:rPr>
        <w:t xml:space="preserve"> r. poz. </w:t>
      </w:r>
      <w:r w:rsidR="00CD65D8">
        <w:rPr>
          <w:rFonts w:ascii="Times New Roman" w:hAnsi="Times New Roman" w:cs="Times New Roman"/>
          <w:sz w:val="24"/>
          <w:szCs w:val="24"/>
        </w:rPr>
        <w:t>40</w:t>
      </w:r>
      <w:r w:rsidR="00880B96">
        <w:rPr>
          <w:rFonts w:ascii="Times New Roman" w:hAnsi="Times New Roman" w:cs="Times New Roman"/>
          <w:sz w:val="24"/>
          <w:szCs w:val="24"/>
        </w:rPr>
        <w:t xml:space="preserve"> </w:t>
      </w:r>
      <w:r w:rsidR="009A4A3B">
        <w:rPr>
          <w:rFonts w:ascii="Times New Roman" w:hAnsi="Times New Roman" w:cs="Times New Roman"/>
          <w:sz w:val="24"/>
          <w:szCs w:val="24"/>
        </w:rPr>
        <w:t>ze zm.</w:t>
      </w:r>
      <w:r w:rsidR="005A7583" w:rsidRPr="00DE246E">
        <w:rPr>
          <w:rFonts w:ascii="Times New Roman" w:hAnsi="Times New Roman" w:cs="Times New Roman"/>
          <w:sz w:val="24"/>
          <w:szCs w:val="24"/>
        </w:rPr>
        <w:t xml:space="preserve">) 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15 ust.1 rozporządzenia Ministra Pracy </w:t>
      </w:r>
      <w:r w:rsidR="00592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Polityki Socjalnej z dnia </w:t>
      </w:r>
      <w:r w:rsidR="00725BED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6 września 1997</w:t>
      </w:r>
      <w:r w:rsidR="0059472D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ogólnych przepisów bezpieczeństwa i higieny pracy (</w:t>
      </w:r>
      <w:proofErr w:type="spellStart"/>
      <w:r w:rsidR="0059472D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9472D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2003</w:t>
      </w:r>
      <w:r w:rsidR="0059472D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169, poz. 1</w:t>
      </w:r>
      <w:r w:rsidR="005A7583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650</w:t>
      </w:r>
      <w:r w:rsidR="0059472D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A4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59472D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="005A7583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9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związku z art. 207 </w:t>
      </w:r>
      <w:r w:rsidR="00D928C9" w:rsidRPr="00D92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696847" w:rsidRPr="00D92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ustawy </w:t>
      </w:r>
      <w:r w:rsidR="005A7583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26 czerwca 1974r.</w:t>
      </w:r>
      <w:r w:rsidR="005A7583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684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96847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pracy </w:t>
      </w:r>
      <w:r w:rsidRPr="00DE24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684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96847">
        <w:rPr>
          <w:rFonts w:ascii="Times New Roman" w:hAnsi="Times New Roman" w:cs="Times New Roman"/>
          <w:sz w:val="24"/>
          <w:szCs w:val="24"/>
        </w:rPr>
        <w:t xml:space="preserve">. </w:t>
      </w:r>
      <w:r w:rsidR="005A7583" w:rsidRPr="00DE246E">
        <w:rPr>
          <w:rFonts w:ascii="Times New Roman" w:hAnsi="Times New Roman" w:cs="Times New Roman"/>
          <w:sz w:val="24"/>
          <w:szCs w:val="24"/>
        </w:rPr>
        <w:t>Dz. U. z</w:t>
      </w:r>
      <w:r w:rsidR="00696847">
        <w:rPr>
          <w:rFonts w:ascii="Times New Roman" w:hAnsi="Times New Roman" w:cs="Times New Roman"/>
          <w:sz w:val="24"/>
          <w:szCs w:val="24"/>
        </w:rPr>
        <w:t> </w:t>
      </w:r>
      <w:r w:rsidR="005A7583" w:rsidRPr="00DE246E">
        <w:rPr>
          <w:rFonts w:ascii="Times New Roman" w:hAnsi="Times New Roman" w:cs="Times New Roman"/>
          <w:sz w:val="24"/>
          <w:szCs w:val="24"/>
        </w:rPr>
        <w:t>20</w:t>
      </w:r>
      <w:r w:rsidR="00624AC1">
        <w:rPr>
          <w:rFonts w:ascii="Times New Roman" w:hAnsi="Times New Roman" w:cs="Times New Roman"/>
          <w:sz w:val="24"/>
          <w:szCs w:val="24"/>
        </w:rPr>
        <w:t>2</w:t>
      </w:r>
      <w:r w:rsidR="000147D5">
        <w:rPr>
          <w:rFonts w:ascii="Times New Roman" w:hAnsi="Times New Roman" w:cs="Times New Roman"/>
          <w:sz w:val="24"/>
          <w:szCs w:val="24"/>
        </w:rPr>
        <w:t>3</w:t>
      </w:r>
      <w:r w:rsidR="005A7583" w:rsidRPr="00DE246E">
        <w:rPr>
          <w:rFonts w:ascii="Times New Roman" w:hAnsi="Times New Roman" w:cs="Times New Roman"/>
          <w:sz w:val="24"/>
          <w:szCs w:val="24"/>
        </w:rPr>
        <w:t xml:space="preserve"> r. poz. </w:t>
      </w:r>
      <w:r w:rsidR="00592EE0">
        <w:rPr>
          <w:rFonts w:ascii="Times New Roman" w:hAnsi="Times New Roman" w:cs="Times New Roman"/>
          <w:sz w:val="24"/>
          <w:szCs w:val="24"/>
        </w:rPr>
        <w:t>1</w:t>
      </w:r>
      <w:r w:rsidR="000147D5">
        <w:rPr>
          <w:rFonts w:ascii="Times New Roman" w:hAnsi="Times New Roman" w:cs="Times New Roman"/>
          <w:sz w:val="24"/>
          <w:szCs w:val="24"/>
        </w:rPr>
        <w:t>465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F45DF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E2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zarządzam, co następuje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24FFAB7" w14:textId="77777777" w:rsidR="0079548D" w:rsidRPr="00DE246E" w:rsidRDefault="0079548D" w:rsidP="007F75F6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31521DCA" w14:textId="77777777" w:rsidR="0079548D" w:rsidRPr="00DE246E" w:rsidRDefault="0079548D" w:rsidP="00D551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2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utrzymujące się upały i prognozy pogody, które wskazują  na wzrost temperatury powietrza</w:t>
      </w:r>
      <w:r w:rsidR="00E1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bardzo wysokie </w:t>
      </w:r>
      <w:r w:rsidR="001D0692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temperatury w pomieszczeniach urzędu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zarządzam skrócenie czasu pracy pracowników Urzędu Gminy</w:t>
      </w:r>
      <w:r w:rsidR="005D72C2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Iłow</w:t>
      </w:r>
      <w:r w:rsidR="005D72C2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-Osad</w:t>
      </w:r>
      <w:r w:rsidR="005D72C2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, bez</w:t>
      </w:r>
      <w:r w:rsidR="001D06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odpracowywania i z zachowaniem prawa do wynagrodzenia.</w:t>
      </w:r>
    </w:p>
    <w:p w14:paraId="364DAA05" w14:textId="066FDCE3" w:rsidR="0079548D" w:rsidRPr="00DE246E" w:rsidRDefault="00D551A5" w:rsidP="00D551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2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</w:t>
      </w:r>
      <w:r w:rsidR="000147D5">
        <w:rPr>
          <w:rFonts w:ascii="Times New Roman" w:eastAsia="Times New Roman" w:hAnsi="Times New Roman" w:cs="Times New Roman"/>
          <w:sz w:val="24"/>
          <w:szCs w:val="24"/>
          <w:lang w:eastAsia="pl-PL"/>
        </w:rPr>
        <w:t>u 1</w:t>
      </w:r>
      <w:r w:rsidR="00880B9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E4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="0079548D" w:rsidRPr="00DE2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624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14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1D0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9548D" w:rsidRPr="00DE2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ustalam czas pracy dla pracowników</w:t>
      </w:r>
      <w:r w:rsidR="005D72C2" w:rsidRPr="00DE2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Urzędu Gminy Iłowo-Osada</w:t>
      </w:r>
      <w:r w:rsidR="0079548D" w:rsidRPr="00DE2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2F45DF" w:rsidRPr="00DE2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79548D" w:rsidRPr="00DE2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godzinach od  7.30 do godz. 14.</w:t>
      </w:r>
      <w:r w:rsidR="005A7583" w:rsidRPr="00DE2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79548D" w:rsidRPr="00DE2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0.</w:t>
      </w:r>
    </w:p>
    <w:p w14:paraId="5C806146" w14:textId="77777777" w:rsidR="00932E16" w:rsidRPr="00DE246E" w:rsidRDefault="00932E16" w:rsidP="00BF35DD">
      <w:pPr>
        <w:pStyle w:val="Akapitzlist"/>
        <w:shd w:val="clear" w:color="auto" w:fill="FFFFFF"/>
        <w:spacing w:after="150" w:line="312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420A401" w14:textId="58891AA4" w:rsidR="00932E16" w:rsidRPr="00DE246E" w:rsidRDefault="00932E16" w:rsidP="005D72C2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ustalonym </w:t>
      </w:r>
      <w:r w:rsidR="00BF35DD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F35DD" w:rsidRPr="00DE2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 ust.  2</w:t>
      </w:r>
      <w:r w:rsidR="00BF35DD"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pracy informuje się pracowników i interesantów</w:t>
      </w:r>
      <w:r w:rsidR="00BF35DD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</w:t>
      </w:r>
      <w:r w:rsidR="001C338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F35DD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wywieszenie </w:t>
      </w:r>
      <w:r w:rsidR="00014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 w:rsidR="00BF35DD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i na drzwiach wejściowych do budynku Urzędu Gminy Iłowo-Osada oraz zamieszczenie w Biuletynie Informacji Publicznej</w:t>
      </w:r>
      <w:r w:rsidR="005D72C2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w zakładce „Aktualności”.</w:t>
      </w:r>
    </w:p>
    <w:p w14:paraId="33409195" w14:textId="77777777" w:rsidR="0079548D" w:rsidRPr="00DE246E" w:rsidRDefault="0079548D" w:rsidP="007F75F6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32E16"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4F1DC517" w14:textId="77777777" w:rsidR="0079548D" w:rsidRPr="00DE246E" w:rsidRDefault="0079548D" w:rsidP="0079548D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Sekretarzowi Gminy</w:t>
      </w:r>
      <w:r w:rsidR="002F45DF"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1ED387" w14:textId="77777777" w:rsidR="0079548D" w:rsidRPr="00DE246E" w:rsidRDefault="0079548D" w:rsidP="007F75F6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32E16" w:rsidRPr="00DE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DA5C984" w14:textId="2E91F54F" w:rsidR="0079548D" w:rsidRPr="00DE246E" w:rsidRDefault="0079548D" w:rsidP="0079548D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0147D5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pisania</w:t>
      </w: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30C73D" w14:textId="77777777" w:rsidR="0079548D" w:rsidRPr="00DE246E" w:rsidRDefault="0079548D" w:rsidP="0079548D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FC142A" w14:textId="7D568550" w:rsidR="004900B3" w:rsidRDefault="00EA0B11" w:rsidP="00490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0B3">
        <w:rPr>
          <w:rFonts w:ascii="Times New Roman" w:hAnsi="Times New Roman" w:cs="Times New Roman"/>
          <w:sz w:val="24"/>
          <w:szCs w:val="24"/>
        </w:rPr>
        <w:t xml:space="preserve">                  Wójt</w:t>
      </w:r>
    </w:p>
    <w:p w14:paraId="139E64C1" w14:textId="77777777" w:rsidR="004900B3" w:rsidRDefault="004900B3" w:rsidP="00490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mgr Sebastian Cichocki</w:t>
      </w:r>
    </w:p>
    <w:p w14:paraId="497A0096" w14:textId="3E8BFD41" w:rsidR="00EA0B11" w:rsidRPr="00DE246E" w:rsidRDefault="00EA0B11" w:rsidP="00C60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A0B11" w:rsidRPr="00DE246E" w:rsidSect="003D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76F51"/>
    <w:multiLevelType w:val="multilevel"/>
    <w:tmpl w:val="2930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221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8D"/>
    <w:rsid w:val="000147D5"/>
    <w:rsid w:val="00041D68"/>
    <w:rsid w:val="00075D1F"/>
    <w:rsid w:val="001A4F5A"/>
    <w:rsid w:val="001C338C"/>
    <w:rsid w:val="001D0692"/>
    <w:rsid w:val="002669FA"/>
    <w:rsid w:val="002F45DF"/>
    <w:rsid w:val="003222EB"/>
    <w:rsid w:val="003D3199"/>
    <w:rsid w:val="003E4E66"/>
    <w:rsid w:val="003F152B"/>
    <w:rsid w:val="003F4B23"/>
    <w:rsid w:val="00485D4F"/>
    <w:rsid w:val="004900B3"/>
    <w:rsid w:val="004C5C73"/>
    <w:rsid w:val="00527B81"/>
    <w:rsid w:val="00592EE0"/>
    <w:rsid w:val="0059472D"/>
    <w:rsid w:val="005A7583"/>
    <w:rsid w:val="005D72C2"/>
    <w:rsid w:val="00624AC1"/>
    <w:rsid w:val="00650A6B"/>
    <w:rsid w:val="00696847"/>
    <w:rsid w:val="00725BED"/>
    <w:rsid w:val="0079548D"/>
    <w:rsid w:val="007F75F6"/>
    <w:rsid w:val="00836A54"/>
    <w:rsid w:val="00880B96"/>
    <w:rsid w:val="00932E16"/>
    <w:rsid w:val="00955004"/>
    <w:rsid w:val="009A4A3B"/>
    <w:rsid w:val="009B7C88"/>
    <w:rsid w:val="00BB4BCA"/>
    <w:rsid w:val="00BE0B5B"/>
    <w:rsid w:val="00BF35DD"/>
    <w:rsid w:val="00C20C3F"/>
    <w:rsid w:val="00C60386"/>
    <w:rsid w:val="00CD2A00"/>
    <w:rsid w:val="00CD65D8"/>
    <w:rsid w:val="00D551A5"/>
    <w:rsid w:val="00D928C9"/>
    <w:rsid w:val="00DE246E"/>
    <w:rsid w:val="00E13B66"/>
    <w:rsid w:val="00E75397"/>
    <w:rsid w:val="00EA0B11"/>
    <w:rsid w:val="00FA1E38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BD5D"/>
  <w15:docId w15:val="{0A67EF42-E068-4BE0-9D12-A230B72C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48D"/>
    <w:rPr>
      <w:b/>
      <w:bCs/>
    </w:rPr>
  </w:style>
  <w:style w:type="character" w:customStyle="1" w:styleId="apple-converted-space">
    <w:name w:val="apple-converted-space"/>
    <w:basedOn w:val="Domylnaczcionkaakapitu"/>
    <w:rsid w:val="0079548D"/>
  </w:style>
  <w:style w:type="character" w:styleId="Hipercze">
    <w:name w:val="Hyperlink"/>
    <w:basedOn w:val="Domylnaczcionkaakapitu"/>
    <w:uiPriority w:val="99"/>
    <w:semiHidden/>
    <w:unhideWhenUsed/>
    <w:rsid w:val="005A75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Sekretarz</cp:lastModifiedBy>
  <cp:revision>2</cp:revision>
  <cp:lastPrinted>2022-06-27T10:25:00Z</cp:lastPrinted>
  <dcterms:created xsi:type="dcterms:W3CDTF">2023-08-16T12:11:00Z</dcterms:created>
  <dcterms:modified xsi:type="dcterms:W3CDTF">2023-08-16T12:11:00Z</dcterms:modified>
</cp:coreProperties>
</file>