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FC" w:rsidRPr="0071656A" w:rsidRDefault="0071656A" w:rsidP="00F76770">
      <w:pPr>
        <w:jc w:val="center"/>
        <w:rPr>
          <w:rFonts w:ascii="Times New Roman" w:hAnsi="Times New Roman" w:cs="Times New Roman"/>
          <w:b/>
        </w:rPr>
      </w:pPr>
      <w:r w:rsidRPr="0071656A">
        <w:rPr>
          <w:rFonts w:ascii="Times New Roman" w:hAnsi="Times New Roman" w:cs="Times New Roman"/>
          <w:b/>
        </w:rPr>
        <w:t>Uchwała Nr IX/48/19</w:t>
      </w:r>
    </w:p>
    <w:p w:rsidR="00F76770" w:rsidRPr="0071656A" w:rsidRDefault="00F76770" w:rsidP="00F76770">
      <w:pPr>
        <w:jc w:val="center"/>
        <w:rPr>
          <w:rFonts w:ascii="Times New Roman" w:hAnsi="Times New Roman" w:cs="Times New Roman"/>
          <w:b/>
        </w:rPr>
      </w:pPr>
      <w:r w:rsidRPr="0071656A">
        <w:rPr>
          <w:rFonts w:ascii="Times New Roman" w:hAnsi="Times New Roman" w:cs="Times New Roman"/>
          <w:b/>
        </w:rPr>
        <w:t>Rady Gminy Iłowo-Osada</w:t>
      </w:r>
    </w:p>
    <w:p w:rsidR="00F76770" w:rsidRPr="0071656A" w:rsidRDefault="0071656A" w:rsidP="00F76770">
      <w:pPr>
        <w:jc w:val="center"/>
        <w:rPr>
          <w:rFonts w:ascii="Times New Roman" w:hAnsi="Times New Roman" w:cs="Times New Roman"/>
          <w:b/>
        </w:rPr>
      </w:pPr>
      <w:r w:rsidRPr="0071656A">
        <w:rPr>
          <w:rFonts w:ascii="Times New Roman" w:hAnsi="Times New Roman" w:cs="Times New Roman"/>
          <w:b/>
        </w:rPr>
        <w:t>z dnia 20 maja 2019 r.</w:t>
      </w:r>
    </w:p>
    <w:p w:rsidR="00F76770" w:rsidRPr="0071656A" w:rsidRDefault="00F76770" w:rsidP="00F76770">
      <w:pPr>
        <w:jc w:val="center"/>
        <w:rPr>
          <w:rFonts w:ascii="Times New Roman" w:hAnsi="Times New Roman" w:cs="Times New Roman"/>
        </w:rPr>
      </w:pPr>
    </w:p>
    <w:p w:rsidR="00F76770" w:rsidRPr="0071656A" w:rsidRDefault="00F76770" w:rsidP="00F76770">
      <w:pPr>
        <w:rPr>
          <w:rFonts w:ascii="Times New Roman" w:hAnsi="Times New Roman" w:cs="Times New Roman"/>
          <w:b/>
        </w:rPr>
      </w:pPr>
      <w:r w:rsidRPr="0071656A">
        <w:rPr>
          <w:rFonts w:ascii="Times New Roman" w:hAnsi="Times New Roman" w:cs="Times New Roman"/>
          <w:b/>
        </w:rPr>
        <w:t>w sprawie:  wykazu kąpielisk na terenie Gminy Iłowo-Osada na rok 2019.</w:t>
      </w:r>
    </w:p>
    <w:p w:rsidR="00F76770" w:rsidRPr="0071656A" w:rsidRDefault="00F76770" w:rsidP="000D6807">
      <w:pPr>
        <w:ind w:firstLine="708"/>
        <w:jc w:val="both"/>
        <w:rPr>
          <w:rFonts w:ascii="Times New Roman" w:hAnsi="Times New Roman" w:cs="Times New Roman"/>
        </w:rPr>
      </w:pPr>
      <w:r w:rsidRPr="0071656A">
        <w:rPr>
          <w:rFonts w:ascii="Times New Roman" w:hAnsi="Times New Roman" w:cs="Times New Roman"/>
        </w:rPr>
        <w:t>Na podstawie art.18 ust.2 pkt 15 ustawy z dnia 8 marca 1990 r. o samorządzie gminnym</w:t>
      </w:r>
      <w:r w:rsidR="000D6807" w:rsidRPr="0071656A">
        <w:rPr>
          <w:rFonts w:ascii="Times New Roman" w:hAnsi="Times New Roman" w:cs="Times New Roman"/>
        </w:rPr>
        <w:t xml:space="preserve"> </w:t>
      </w:r>
      <w:r w:rsidR="00CD6BA5">
        <w:rPr>
          <w:rFonts w:ascii="Times New Roman" w:hAnsi="Times New Roman" w:cs="Times New Roman"/>
        </w:rPr>
        <w:br/>
      </w:r>
      <w:r w:rsidRPr="0071656A">
        <w:rPr>
          <w:rFonts w:ascii="Times New Roman" w:hAnsi="Times New Roman" w:cs="Times New Roman"/>
        </w:rPr>
        <w:t>(Dz.</w:t>
      </w:r>
      <w:r w:rsidR="00CD6BA5">
        <w:rPr>
          <w:rFonts w:ascii="Times New Roman" w:hAnsi="Times New Roman" w:cs="Times New Roman"/>
        </w:rPr>
        <w:t xml:space="preserve"> </w:t>
      </w:r>
      <w:r w:rsidRPr="0071656A">
        <w:rPr>
          <w:rFonts w:ascii="Times New Roman" w:hAnsi="Times New Roman" w:cs="Times New Roman"/>
        </w:rPr>
        <w:t>U</w:t>
      </w:r>
      <w:r w:rsidR="00CD6BA5">
        <w:rPr>
          <w:rFonts w:ascii="Times New Roman" w:hAnsi="Times New Roman" w:cs="Times New Roman"/>
        </w:rPr>
        <w:t>.</w:t>
      </w:r>
      <w:r w:rsidRPr="0071656A">
        <w:rPr>
          <w:rFonts w:ascii="Times New Roman" w:hAnsi="Times New Roman" w:cs="Times New Roman"/>
        </w:rPr>
        <w:t xml:space="preserve"> z 201</w:t>
      </w:r>
      <w:r w:rsidR="00D602C7" w:rsidRPr="0071656A">
        <w:rPr>
          <w:rFonts w:ascii="Times New Roman" w:hAnsi="Times New Roman" w:cs="Times New Roman"/>
        </w:rPr>
        <w:t>9</w:t>
      </w:r>
      <w:r w:rsidR="00CD6BA5">
        <w:rPr>
          <w:rFonts w:ascii="Times New Roman" w:hAnsi="Times New Roman" w:cs="Times New Roman"/>
        </w:rPr>
        <w:t xml:space="preserve"> </w:t>
      </w:r>
      <w:r w:rsidRPr="0071656A">
        <w:rPr>
          <w:rFonts w:ascii="Times New Roman" w:hAnsi="Times New Roman" w:cs="Times New Roman"/>
        </w:rPr>
        <w:t xml:space="preserve">r., poz. </w:t>
      </w:r>
      <w:r w:rsidR="00D602C7" w:rsidRPr="0071656A">
        <w:rPr>
          <w:rFonts w:ascii="Times New Roman" w:hAnsi="Times New Roman" w:cs="Times New Roman"/>
        </w:rPr>
        <w:t>506</w:t>
      </w:r>
      <w:r w:rsidRPr="0071656A">
        <w:rPr>
          <w:rFonts w:ascii="Times New Roman" w:hAnsi="Times New Roman" w:cs="Times New Roman"/>
        </w:rPr>
        <w:t>) oraz art. 37 ust. 1 i 2 ustawy z dnia 20 lipca 2017 r. Prawo wodne</w:t>
      </w:r>
      <w:r w:rsidR="00CD6BA5">
        <w:rPr>
          <w:rFonts w:ascii="Times New Roman" w:hAnsi="Times New Roman" w:cs="Times New Roman"/>
        </w:rPr>
        <w:br/>
      </w:r>
      <w:r w:rsidRPr="0071656A">
        <w:rPr>
          <w:rFonts w:ascii="Times New Roman" w:hAnsi="Times New Roman" w:cs="Times New Roman"/>
        </w:rPr>
        <w:t xml:space="preserve"> (Dz.</w:t>
      </w:r>
      <w:r w:rsidR="00CD6BA5">
        <w:rPr>
          <w:rFonts w:ascii="Times New Roman" w:hAnsi="Times New Roman" w:cs="Times New Roman"/>
        </w:rPr>
        <w:t xml:space="preserve"> </w:t>
      </w:r>
      <w:r w:rsidRPr="0071656A">
        <w:rPr>
          <w:rFonts w:ascii="Times New Roman" w:hAnsi="Times New Roman" w:cs="Times New Roman"/>
        </w:rPr>
        <w:t xml:space="preserve">U. </w:t>
      </w:r>
      <w:r w:rsidR="007561BB" w:rsidRPr="0071656A">
        <w:rPr>
          <w:rFonts w:ascii="Times New Roman" w:hAnsi="Times New Roman" w:cs="Times New Roman"/>
        </w:rPr>
        <w:t xml:space="preserve">z </w:t>
      </w:r>
      <w:r w:rsidR="00CD6BA5">
        <w:rPr>
          <w:rFonts w:ascii="Times New Roman" w:hAnsi="Times New Roman" w:cs="Times New Roman"/>
        </w:rPr>
        <w:t>2018 r. poz. 2268 ze zm.</w:t>
      </w:r>
      <w:r w:rsidRPr="0071656A">
        <w:rPr>
          <w:rFonts w:ascii="Times New Roman" w:hAnsi="Times New Roman" w:cs="Times New Roman"/>
        </w:rPr>
        <w:t>) Rada Gminy Iłowo-Osada uchwala, co następuje:</w:t>
      </w:r>
    </w:p>
    <w:p w:rsidR="000D6807" w:rsidRPr="0071656A" w:rsidRDefault="00F76770" w:rsidP="00F76770">
      <w:pPr>
        <w:jc w:val="both"/>
        <w:rPr>
          <w:rFonts w:ascii="Times New Roman" w:hAnsi="Times New Roman" w:cs="Times New Roman"/>
        </w:rPr>
      </w:pPr>
      <w:r w:rsidRPr="0071656A">
        <w:rPr>
          <w:rFonts w:ascii="Times New Roman" w:hAnsi="Times New Roman" w:cs="Times New Roman"/>
        </w:rPr>
        <w:t xml:space="preserve">§ 1. Określa się wykaz kąpielisk na terenie gminy Iłowo-Osada na rok 2019 obejmujący kąpielisko Zalew Ruda k/Mławy o długości linii brzegowej </w:t>
      </w:r>
      <w:r w:rsidR="000D6807" w:rsidRPr="0071656A">
        <w:rPr>
          <w:rFonts w:ascii="Times New Roman" w:hAnsi="Times New Roman" w:cs="Times New Roman"/>
        </w:rPr>
        <w:t>kąpieliska wynoszącej 50 metrów bieżących</w:t>
      </w:r>
      <w:r w:rsidRPr="0071656A">
        <w:rPr>
          <w:rFonts w:ascii="Times New Roman" w:hAnsi="Times New Roman" w:cs="Times New Roman"/>
        </w:rPr>
        <w:t>.</w:t>
      </w:r>
    </w:p>
    <w:p w:rsidR="000D6807" w:rsidRPr="0071656A" w:rsidRDefault="00F76770" w:rsidP="00F76770">
      <w:pPr>
        <w:jc w:val="both"/>
        <w:rPr>
          <w:rFonts w:ascii="Times New Roman" w:hAnsi="Times New Roman" w:cs="Times New Roman"/>
        </w:rPr>
      </w:pPr>
      <w:r w:rsidRPr="0071656A">
        <w:rPr>
          <w:rFonts w:ascii="Times New Roman" w:hAnsi="Times New Roman" w:cs="Times New Roman"/>
        </w:rPr>
        <w:t>§ 2. W roku 201</w:t>
      </w:r>
      <w:r w:rsidR="000D6807" w:rsidRPr="0071656A">
        <w:rPr>
          <w:rFonts w:ascii="Times New Roman" w:hAnsi="Times New Roman" w:cs="Times New Roman"/>
        </w:rPr>
        <w:t>9</w:t>
      </w:r>
      <w:r w:rsidRPr="0071656A">
        <w:rPr>
          <w:rFonts w:ascii="Times New Roman" w:hAnsi="Times New Roman" w:cs="Times New Roman"/>
        </w:rPr>
        <w:t xml:space="preserve"> sezon kąpielowy na terenie </w:t>
      </w:r>
      <w:r w:rsidR="000D6807" w:rsidRPr="0071656A">
        <w:rPr>
          <w:rFonts w:ascii="Times New Roman" w:hAnsi="Times New Roman" w:cs="Times New Roman"/>
        </w:rPr>
        <w:t xml:space="preserve">kąpieliska wymienionego w § 1 </w:t>
      </w:r>
      <w:r w:rsidRPr="0071656A">
        <w:rPr>
          <w:rFonts w:ascii="Times New Roman" w:hAnsi="Times New Roman" w:cs="Times New Roman"/>
        </w:rPr>
        <w:t xml:space="preserve"> </w:t>
      </w:r>
      <w:r w:rsidR="000D6807" w:rsidRPr="0071656A">
        <w:rPr>
          <w:rFonts w:ascii="Times New Roman" w:hAnsi="Times New Roman" w:cs="Times New Roman"/>
        </w:rPr>
        <w:t xml:space="preserve">będzie trwał </w:t>
      </w:r>
      <w:r w:rsidRPr="0071656A">
        <w:rPr>
          <w:rFonts w:ascii="Times New Roman" w:hAnsi="Times New Roman" w:cs="Times New Roman"/>
        </w:rPr>
        <w:t>od 2</w:t>
      </w:r>
      <w:r w:rsidR="000D6807" w:rsidRPr="0071656A">
        <w:rPr>
          <w:rFonts w:ascii="Times New Roman" w:hAnsi="Times New Roman" w:cs="Times New Roman"/>
        </w:rPr>
        <w:t>9</w:t>
      </w:r>
      <w:r w:rsidRPr="0071656A">
        <w:rPr>
          <w:rFonts w:ascii="Times New Roman" w:hAnsi="Times New Roman" w:cs="Times New Roman"/>
        </w:rPr>
        <w:t xml:space="preserve"> czerwca do 31 sierpnia</w:t>
      </w:r>
      <w:r w:rsidR="000D6807" w:rsidRPr="0071656A">
        <w:rPr>
          <w:rFonts w:ascii="Times New Roman" w:hAnsi="Times New Roman" w:cs="Times New Roman"/>
        </w:rPr>
        <w:t xml:space="preserve"> 2019 r.</w:t>
      </w:r>
    </w:p>
    <w:p w:rsidR="000D6807" w:rsidRPr="0071656A" w:rsidRDefault="00F76770" w:rsidP="00F76770">
      <w:pPr>
        <w:jc w:val="both"/>
        <w:rPr>
          <w:rFonts w:ascii="Times New Roman" w:hAnsi="Times New Roman" w:cs="Times New Roman"/>
        </w:rPr>
      </w:pPr>
      <w:r w:rsidRPr="0071656A">
        <w:rPr>
          <w:rFonts w:ascii="Times New Roman" w:hAnsi="Times New Roman" w:cs="Times New Roman"/>
        </w:rPr>
        <w:t xml:space="preserve">§ 3. Wykonanie uchwały powierza się </w:t>
      </w:r>
      <w:r w:rsidR="000D6807" w:rsidRPr="0071656A">
        <w:rPr>
          <w:rFonts w:ascii="Times New Roman" w:hAnsi="Times New Roman" w:cs="Times New Roman"/>
        </w:rPr>
        <w:t>Wójtowi Gminy Iłowo-Osada</w:t>
      </w:r>
    </w:p>
    <w:p w:rsidR="00F76770" w:rsidRPr="0071656A" w:rsidRDefault="00F76770" w:rsidP="00F76770">
      <w:pPr>
        <w:jc w:val="both"/>
        <w:rPr>
          <w:rFonts w:ascii="Times New Roman" w:hAnsi="Times New Roman" w:cs="Times New Roman"/>
        </w:rPr>
      </w:pPr>
      <w:r w:rsidRPr="0071656A">
        <w:rPr>
          <w:rFonts w:ascii="Times New Roman" w:hAnsi="Times New Roman" w:cs="Times New Roman"/>
        </w:rPr>
        <w:t>§ 4. Uchwała wchodzi w życie po upływie 14 dni od dnia jej ogłoszenia w Dzienniku Urzędowym</w:t>
      </w:r>
      <w:r w:rsidR="000D6807" w:rsidRPr="0071656A">
        <w:rPr>
          <w:rFonts w:ascii="Times New Roman" w:hAnsi="Times New Roman" w:cs="Times New Roman"/>
        </w:rPr>
        <w:t xml:space="preserve"> </w:t>
      </w:r>
      <w:r w:rsidRPr="0071656A">
        <w:rPr>
          <w:rFonts w:ascii="Times New Roman" w:hAnsi="Times New Roman" w:cs="Times New Roman"/>
        </w:rPr>
        <w:t xml:space="preserve">Województwa </w:t>
      </w:r>
      <w:r w:rsidR="000D6807" w:rsidRPr="0071656A">
        <w:rPr>
          <w:rFonts w:ascii="Times New Roman" w:hAnsi="Times New Roman" w:cs="Times New Roman"/>
        </w:rPr>
        <w:t>Warmińsko-Mazurskiego</w:t>
      </w:r>
      <w:r w:rsidRPr="0071656A">
        <w:rPr>
          <w:rFonts w:ascii="Times New Roman" w:hAnsi="Times New Roman" w:cs="Times New Roman"/>
        </w:rPr>
        <w:t>.</w:t>
      </w:r>
    </w:p>
    <w:p w:rsidR="000D6807" w:rsidRPr="0071656A" w:rsidRDefault="000D6807" w:rsidP="00F76770">
      <w:pPr>
        <w:jc w:val="both"/>
        <w:rPr>
          <w:rFonts w:ascii="Times New Roman" w:hAnsi="Times New Roman" w:cs="Times New Roman"/>
        </w:rPr>
      </w:pPr>
    </w:p>
    <w:p w:rsidR="000D6807" w:rsidRPr="0071656A" w:rsidRDefault="0071656A" w:rsidP="00F76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Rady Gminy</w:t>
      </w:r>
    </w:p>
    <w:p w:rsidR="000D6807" w:rsidRPr="0071656A" w:rsidRDefault="0071656A" w:rsidP="00F76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Teresa Świątkowska </w:t>
      </w:r>
    </w:p>
    <w:p w:rsidR="000D6807" w:rsidRPr="0071656A" w:rsidRDefault="000D6807" w:rsidP="00F76770">
      <w:pPr>
        <w:jc w:val="both"/>
        <w:rPr>
          <w:rFonts w:ascii="Times New Roman" w:hAnsi="Times New Roman" w:cs="Times New Roman"/>
        </w:rPr>
      </w:pPr>
    </w:p>
    <w:p w:rsidR="000D6807" w:rsidRPr="0071656A" w:rsidRDefault="000D6807" w:rsidP="00F76770">
      <w:pPr>
        <w:jc w:val="both"/>
        <w:rPr>
          <w:rFonts w:ascii="Times New Roman" w:hAnsi="Times New Roman" w:cs="Times New Roman"/>
        </w:rPr>
      </w:pPr>
    </w:p>
    <w:p w:rsidR="000D6807" w:rsidRPr="0071656A" w:rsidRDefault="000D6807" w:rsidP="00F76770">
      <w:pPr>
        <w:jc w:val="both"/>
        <w:rPr>
          <w:rFonts w:ascii="Times New Roman" w:hAnsi="Times New Roman" w:cs="Times New Roman"/>
        </w:rPr>
      </w:pPr>
    </w:p>
    <w:p w:rsidR="000D6807" w:rsidRPr="0071656A" w:rsidRDefault="000D6807" w:rsidP="00F76770">
      <w:pPr>
        <w:jc w:val="both"/>
        <w:rPr>
          <w:rFonts w:ascii="Times New Roman" w:hAnsi="Times New Roman" w:cs="Times New Roman"/>
        </w:rPr>
      </w:pPr>
    </w:p>
    <w:p w:rsidR="000D6807" w:rsidRPr="0071656A" w:rsidRDefault="000D6807" w:rsidP="00F76770">
      <w:pPr>
        <w:jc w:val="both"/>
        <w:rPr>
          <w:rFonts w:ascii="Times New Roman" w:hAnsi="Times New Roman" w:cs="Times New Roman"/>
        </w:rPr>
      </w:pPr>
    </w:p>
    <w:p w:rsidR="000D6807" w:rsidRPr="0071656A" w:rsidRDefault="000D6807" w:rsidP="00F76770">
      <w:pPr>
        <w:jc w:val="both"/>
        <w:rPr>
          <w:rFonts w:ascii="Times New Roman" w:hAnsi="Times New Roman" w:cs="Times New Roman"/>
        </w:rPr>
      </w:pPr>
    </w:p>
    <w:p w:rsidR="000D6807" w:rsidRPr="0071656A" w:rsidRDefault="000D6807" w:rsidP="00F76770">
      <w:pPr>
        <w:jc w:val="both"/>
        <w:rPr>
          <w:rFonts w:ascii="Times New Roman" w:hAnsi="Times New Roman" w:cs="Times New Roman"/>
        </w:rPr>
      </w:pPr>
    </w:p>
    <w:p w:rsidR="000D6807" w:rsidRPr="0071656A" w:rsidRDefault="000D6807" w:rsidP="00F76770">
      <w:pPr>
        <w:jc w:val="both"/>
        <w:rPr>
          <w:rFonts w:ascii="Times New Roman" w:hAnsi="Times New Roman" w:cs="Times New Roman"/>
        </w:rPr>
      </w:pPr>
    </w:p>
    <w:p w:rsidR="000D6807" w:rsidRDefault="000D6807" w:rsidP="00F76770">
      <w:pPr>
        <w:jc w:val="both"/>
        <w:rPr>
          <w:rFonts w:ascii="Times New Roman" w:hAnsi="Times New Roman" w:cs="Times New Roman"/>
        </w:rPr>
      </w:pPr>
    </w:p>
    <w:p w:rsidR="0071656A" w:rsidRPr="0071656A" w:rsidRDefault="0071656A" w:rsidP="00F76770">
      <w:pPr>
        <w:jc w:val="both"/>
        <w:rPr>
          <w:rFonts w:ascii="Times New Roman" w:hAnsi="Times New Roman" w:cs="Times New Roman"/>
        </w:rPr>
      </w:pPr>
    </w:p>
    <w:p w:rsidR="000D6807" w:rsidRDefault="000D6807" w:rsidP="00F76770">
      <w:pPr>
        <w:jc w:val="both"/>
        <w:rPr>
          <w:rFonts w:ascii="Times New Roman" w:hAnsi="Times New Roman" w:cs="Times New Roman"/>
        </w:rPr>
      </w:pPr>
    </w:p>
    <w:p w:rsidR="00633BE8" w:rsidRDefault="00633BE8" w:rsidP="00F76770">
      <w:pPr>
        <w:jc w:val="both"/>
        <w:rPr>
          <w:rFonts w:ascii="Times New Roman" w:hAnsi="Times New Roman" w:cs="Times New Roman"/>
        </w:rPr>
      </w:pPr>
    </w:p>
    <w:p w:rsidR="00633BE8" w:rsidRDefault="00633BE8" w:rsidP="00F76770">
      <w:pPr>
        <w:jc w:val="both"/>
        <w:rPr>
          <w:rFonts w:ascii="Times New Roman" w:hAnsi="Times New Roman" w:cs="Times New Roman"/>
        </w:rPr>
      </w:pPr>
    </w:p>
    <w:p w:rsidR="00633BE8" w:rsidRPr="0071656A" w:rsidRDefault="00633BE8" w:rsidP="00F76770">
      <w:pPr>
        <w:jc w:val="both"/>
        <w:rPr>
          <w:rFonts w:ascii="Times New Roman" w:hAnsi="Times New Roman" w:cs="Times New Roman"/>
        </w:rPr>
      </w:pPr>
    </w:p>
    <w:p w:rsidR="000D6807" w:rsidRPr="0071656A" w:rsidRDefault="000D6807" w:rsidP="00F76770">
      <w:pPr>
        <w:jc w:val="both"/>
        <w:rPr>
          <w:rFonts w:ascii="Times New Roman" w:hAnsi="Times New Roman" w:cs="Times New Roman"/>
        </w:rPr>
      </w:pPr>
    </w:p>
    <w:p w:rsidR="000D6807" w:rsidRPr="0071656A" w:rsidRDefault="000D6807" w:rsidP="00F76770">
      <w:pPr>
        <w:jc w:val="both"/>
        <w:rPr>
          <w:rFonts w:ascii="Times New Roman" w:hAnsi="Times New Roman" w:cs="Times New Roman"/>
        </w:rPr>
      </w:pPr>
    </w:p>
    <w:p w:rsidR="002E73B0" w:rsidRPr="0071656A" w:rsidRDefault="002E73B0" w:rsidP="002E73B0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71656A">
        <w:rPr>
          <w:rFonts w:ascii="Times New Roman" w:hAnsi="Times New Roman" w:cs="Times New Roman"/>
          <w:b/>
          <w:bCs/>
          <w:spacing w:val="-3"/>
        </w:rPr>
        <w:lastRenderedPageBreak/>
        <w:t>Uzasadnienie</w:t>
      </w:r>
      <w:r w:rsidR="00633BE8">
        <w:rPr>
          <w:rFonts w:ascii="Times New Roman" w:hAnsi="Times New Roman" w:cs="Times New Roman"/>
          <w:b/>
          <w:bCs/>
          <w:spacing w:val="-3"/>
        </w:rPr>
        <w:t xml:space="preserve"> Uchwały Nr IX/48/19 </w:t>
      </w:r>
      <w:r w:rsidR="00633BE8">
        <w:rPr>
          <w:rFonts w:ascii="Times New Roman" w:hAnsi="Times New Roman" w:cs="Times New Roman"/>
          <w:b/>
          <w:bCs/>
          <w:spacing w:val="-3"/>
        </w:rPr>
        <w:br/>
        <w:t xml:space="preserve">                        Rady Gminy Iłowo-Osada z dnia 20 maja 2019 r.</w:t>
      </w:r>
    </w:p>
    <w:p w:rsidR="002E73B0" w:rsidRPr="0071656A" w:rsidRDefault="002E73B0" w:rsidP="002E73B0">
      <w:pPr>
        <w:shd w:val="clear" w:color="auto" w:fill="FFFFFF"/>
        <w:spacing w:before="245" w:line="413" w:lineRule="exact"/>
        <w:ind w:firstLine="706"/>
        <w:jc w:val="both"/>
        <w:rPr>
          <w:rFonts w:ascii="Times New Roman" w:hAnsi="Times New Roman" w:cs="Times New Roman"/>
        </w:rPr>
      </w:pPr>
      <w:r w:rsidRPr="0071656A">
        <w:rPr>
          <w:rFonts w:ascii="Times New Roman" w:hAnsi="Times New Roman" w:cs="Times New Roman"/>
        </w:rPr>
        <w:t xml:space="preserve">Zgodnie z art. 37 ust. 2 ustawy z dnia 20 lipca 2017 r. Prawo wodne (Dz. U. z 2018 r., poz. 2268 z </w:t>
      </w:r>
      <w:proofErr w:type="spellStart"/>
      <w:r w:rsidRPr="0071656A">
        <w:rPr>
          <w:rFonts w:ascii="Times New Roman" w:hAnsi="Times New Roman" w:cs="Times New Roman"/>
        </w:rPr>
        <w:t>p</w:t>
      </w:r>
      <w:r w:rsidRPr="0071656A">
        <w:rPr>
          <w:rFonts w:ascii="Times New Roman" w:eastAsia="Times New Roman" w:hAnsi="Times New Roman" w:cs="Times New Roman"/>
        </w:rPr>
        <w:t>óźn</w:t>
      </w:r>
      <w:proofErr w:type="spellEnd"/>
      <w:r w:rsidRPr="0071656A">
        <w:rPr>
          <w:rFonts w:ascii="Times New Roman" w:eastAsia="Times New Roman" w:hAnsi="Times New Roman" w:cs="Times New Roman"/>
        </w:rPr>
        <w:t>. zm.), Rada Gminy określa, w drodze uchwały będącej aktem prawa miejscowego, corocznie do dnia 20 maja wykaz kąpielisk na terenie gminy lub na polskich obszarach morskich przyległych do danej gminy.</w:t>
      </w:r>
    </w:p>
    <w:p w:rsidR="002E73B0" w:rsidRPr="0071656A" w:rsidRDefault="002E73B0" w:rsidP="002E73B0">
      <w:pPr>
        <w:shd w:val="clear" w:color="auto" w:fill="FFFFFF"/>
        <w:spacing w:line="413" w:lineRule="exact"/>
        <w:ind w:right="10" w:firstLine="710"/>
        <w:jc w:val="both"/>
        <w:rPr>
          <w:rFonts w:ascii="Times New Roman" w:hAnsi="Times New Roman" w:cs="Times New Roman"/>
          <w:spacing w:val="-2"/>
        </w:rPr>
      </w:pPr>
      <w:r w:rsidRPr="0071656A">
        <w:rPr>
          <w:rFonts w:ascii="Times New Roman" w:hAnsi="Times New Roman" w:cs="Times New Roman"/>
          <w:spacing w:val="-2"/>
        </w:rPr>
        <w:t>Zgodnie z art. 37 ust. 3 ww. ustawy Miejski Ośrodek Sportu i Rekreacji w Mławie, ul. Kopernika 38, 06-500 Mława dnia 27.12.2018 r. złożył wniosek o umieszczenie kąpieliska w wykazie kąpielisk Gminy Iłowo-Osada.</w:t>
      </w:r>
    </w:p>
    <w:p w:rsidR="002E73B0" w:rsidRPr="0071656A" w:rsidRDefault="002E73B0" w:rsidP="002E73B0">
      <w:pPr>
        <w:shd w:val="clear" w:color="auto" w:fill="FFFFFF"/>
        <w:spacing w:line="413" w:lineRule="exact"/>
        <w:ind w:right="10" w:firstLine="710"/>
        <w:jc w:val="both"/>
        <w:rPr>
          <w:rFonts w:ascii="Times New Roman" w:hAnsi="Times New Roman" w:cs="Times New Roman"/>
          <w:spacing w:val="-2"/>
        </w:rPr>
      </w:pPr>
      <w:r w:rsidRPr="0071656A">
        <w:rPr>
          <w:rFonts w:ascii="Times New Roman" w:hAnsi="Times New Roman" w:cs="Times New Roman"/>
          <w:spacing w:val="-1"/>
        </w:rPr>
        <w:t>W zwi</w:t>
      </w:r>
      <w:r w:rsidRPr="0071656A">
        <w:rPr>
          <w:rFonts w:ascii="Times New Roman" w:eastAsia="Times New Roman" w:hAnsi="Times New Roman" w:cs="Times New Roman"/>
          <w:spacing w:val="-1"/>
        </w:rPr>
        <w:t>ązku z powyższym opracowano projekt uchwały w sprawie wykazu kąpielisk na</w:t>
      </w:r>
      <w:r w:rsidRPr="0071656A">
        <w:rPr>
          <w:rFonts w:ascii="Times New Roman" w:eastAsia="Times New Roman" w:hAnsi="Times New Roman" w:cs="Times New Roman"/>
          <w:spacing w:val="-2"/>
        </w:rPr>
        <w:t xml:space="preserve"> terenie gminy Iłowo - Osada na rok 2019, który </w:t>
      </w:r>
      <w:r w:rsidRPr="0071656A">
        <w:rPr>
          <w:rFonts w:ascii="Times New Roman" w:hAnsi="Times New Roman" w:cs="Times New Roman"/>
          <w:spacing w:val="-2"/>
        </w:rPr>
        <w:t xml:space="preserve">zgodnie z art. 37 ust. 12 </w:t>
      </w:r>
      <w:r w:rsidRPr="0071656A">
        <w:rPr>
          <w:rFonts w:ascii="Times New Roman" w:hAnsi="Times New Roman" w:cs="Times New Roman"/>
        </w:rPr>
        <w:t xml:space="preserve">ustawy z dnia 20 lipca 2017 r. Prawo wodne (Dz. U. z 2018 r., poz. 2268 z </w:t>
      </w:r>
      <w:proofErr w:type="spellStart"/>
      <w:r w:rsidRPr="0071656A">
        <w:rPr>
          <w:rFonts w:ascii="Times New Roman" w:hAnsi="Times New Roman" w:cs="Times New Roman"/>
        </w:rPr>
        <w:t>p</w:t>
      </w:r>
      <w:r w:rsidRPr="0071656A">
        <w:rPr>
          <w:rFonts w:ascii="Times New Roman" w:eastAsia="Times New Roman" w:hAnsi="Times New Roman" w:cs="Times New Roman"/>
        </w:rPr>
        <w:t>óźn</w:t>
      </w:r>
      <w:proofErr w:type="spellEnd"/>
      <w:r w:rsidRPr="0071656A">
        <w:rPr>
          <w:rFonts w:ascii="Times New Roman" w:eastAsia="Times New Roman" w:hAnsi="Times New Roman" w:cs="Times New Roman"/>
        </w:rPr>
        <w:t xml:space="preserve">. zm.) </w:t>
      </w:r>
      <w:r w:rsidRPr="0071656A">
        <w:rPr>
          <w:rFonts w:ascii="Times New Roman" w:hAnsi="Times New Roman" w:cs="Times New Roman"/>
          <w:spacing w:val="-2"/>
        </w:rPr>
        <w:t xml:space="preserve">dnia 28.02.2019 r. </w:t>
      </w:r>
      <w:r w:rsidRPr="0071656A">
        <w:rPr>
          <w:rFonts w:ascii="Times New Roman" w:eastAsia="Times New Roman" w:hAnsi="Times New Roman" w:cs="Times New Roman"/>
          <w:spacing w:val="-2"/>
        </w:rPr>
        <w:t xml:space="preserve">został przekazany przez </w:t>
      </w:r>
      <w:r w:rsidRPr="0071656A">
        <w:rPr>
          <w:rFonts w:ascii="Times New Roman" w:hAnsi="Times New Roman" w:cs="Times New Roman"/>
          <w:spacing w:val="-2"/>
        </w:rPr>
        <w:t xml:space="preserve">wójta gminy Iłowo-Osada </w:t>
      </w:r>
      <w:r w:rsidRPr="0071656A">
        <w:rPr>
          <w:rFonts w:ascii="Times New Roman" w:eastAsia="Times New Roman" w:hAnsi="Times New Roman" w:cs="Times New Roman"/>
          <w:spacing w:val="-2"/>
        </w:rPr>
        <w:t xml:space="preserve">do zaopiniowania </w:t>
      </w:r>
      <w:r w:rsidRPr="0071656A">
        <w:rPr>
          <w:rFonts w:ascii="Times New Roman" w:hAnsi="Times New Roman" w:cs="Times New Roman"/>
          <w:spacing w:val="-2"/>
        </w:rPr>
        <w:t>właściwym organom.</w:t>
      </w:r>
      <w:bookmarkStart w:id="0" w:name="_GoBack"/>
      <w:bookmarkEnd w:id="0"/>
    </w:p>
    <w:p w:rsidR="002E73B0" w:rsidRPr="0071656A" w:rsidRDefault="002E73B0" w:rsidP="002E73B0">
      <w:pPr>
        <w:shd w:val="clear" w:color="auto" w:fill="FFFFFF"/>
        <w:spacing w:line="413" w:lineRule="exact"/>
        <w:ind w:right="10" w:firstLine="710"/>
        <w:jc w:val="both"/>
        <w:rPr>
          <w:rFonts w:ascii="Times New Roman" w:hAnsi="Times New Roman" w:cs="Times New Roman"/>
          <w:spacing w:val="-2"/>
        </w:rPr>
      </w:pPr>
      <w:r w:rsidRPr="0071656A">
        <w:rPr>
          <w:rFonts w:ascii="Times New Roman" w:hAnsi="Times New Roman" w:cs="Times New Roman"/>
          <w:spacing w:val="-2"/>
        </w:rPr>
        <w:t xml:space="preserve">Państwowy Powiatowy Inspektorat Sanitarny w Działdowie pismem z dnia    14.03.2019 r. znak HK.4304.8.2.2019 zaopiniował pozytywnie projekt uchwały. </w:t>
      </w:r>
    </w:p>
    <w:p w:rsidR="002E73B0" w:rsidRPr="0071656A" w:rsidRDefault="002E73B0" w:rsidP="002E73B0">
      <w:pPr>
        <w:shd w:val="clear" w:color="auto" w:fill="FFFFFF"/>
        <w:spacing w:line="413" w:lineRule="exact"/>
        <w:ind w:right="10" w:firstLine="710"/>
        <w:jc w:val="both"/>
        <w:rPr>
          <w:rFonts w:ascii="Times New Roman" w:hAnsi="Times New Roman" w:cs="Times New Roman"/>
          <w:spacing w:val="-2"/>
        </w:rPr>
      </w:pPr>
      <w:r w:rsidRPr="0071656A">
        <w:rPr>
          <w:rFonts w:ascii="Times New Roman" w:hAnsi="Times New Roman" w:cs="Times New Roman"/>
          <w:spacing w:val="-2"/>
        </w:rPr>
        <w:t>Główny Inspektorat Ochrony Środowiska – Regionalny Wydział Monitoringu Środowiska w Olsztynie pismem z dnia 13.03.2019 r. znak DM/OL/023/28/19/ML pozytywnie zaopiniował projekt uchwały.</w:t>
      </w:r>
      <w:r w:rsidR="00D10765" w:rsidRPr="0071656A">
        <w:rPr>
          <w:rFonts w:ascii="Times New Roman" w:hAnsi="Times New Roman" w:cs="Times New Roman"/>
          <w:spacing w:val="-2"/>
        </w:rPr>
        <w:t xml:space="preserve"> </w:t>
      </w:r>
    </w:p>
    <w:p w:rsidR="002E73B0" w:rsidRPr="0071656A" w:rsidRDefault="002E73B0" w:rsidP="002E73B0">
      <w:pPr>
        <w:shd w:val="clear" w:color="auto" w:fill="FFFFFF"/>
        <w:spacing w:line="413" w:lineRule="exact"/>
        <w:ind w:right="10" w:firstLine="710"/>
        <w:jc w:val="both"/>
        <w:rPr>
          <w:rFonts w:ascii="Times New Roman" w:hAnsi="Times New Roman" w:cs="Times New Roman"/>
        </w:rPr>
      </w:pPr>
      <w:r w:rsidRPr="0071656A">
        <w:rPr>
          <w:rFonts w:ascii="Times New Roman" w:hAnsi="Times New Roman" w:cs="Times New Roman"/>
          <w:spacing w:val="-2"/>
        </w:rPr>
        <w:t xml:space="preserve">Państwowe Gospodarstwo Wodne Wody Polskie pismem z dnia 20.03.2019 r. znak WA.RZP.416.50.1.2019.MP również zaopiniowało pozytywnie projekt ww. uchwały. </w:t>
      </w:r>
    </w:p>
    <w:p w:rsidR="002E73B0" w:rsidRPr="0071656A" w:rsidRDefault="002E73B0" w:rsidP="002E73B0">
      <w:pPr>
        <w:shd w:val="clear" w:color="auto" w:fill="FFFFFF"/>
        <w:spacing w:line="413" w:lineRule="exact"/>
        <w:ind w:firstLine="710"/>
        <w:jc w:val="both"/>
        <w:rPr>
          <w:rFonts w:ascii="Times New Roman" w:eastAsia="Times New Roman" w:hAnsi="Times New Roman" w:cs="Times New Roman"/>
          <w:spacing w:val="-2"/>
        </w:rPr>
      </w:pPr>
      <w:r w:rsidRPr="0071656A">
        <w:rPr>
          <w:rFonts w:ascii="Times New Roman" w:eastAsia="Times New Roman" w:hAnsi="Times New Roman" w:cs="Times New Roman"/>
          <w:spacing w:val="-2"/>
        </w:rPr>
        <w:t xml:space="preserve">Zgodnie z art. 37 ust. 10 </w:t>
      </w:r>
      <w:r w:rsidRPr="0071656A">
        <w:rPr>
          <w:rFonts w:ascii="Times New Roman" w:hAnsi="Times New Roman" w:cs="Times New Roman"/>
        </w:rPr>
        <w:t xml:space="preserve">ustawy z dnia 20 lipca 2017 r. Prawo wodne (Dz. U. z 2018 r., poz. 2268 z </w:t>
      </w:r>
      <w:proofErr w:type="spellStart"/>
      <w:r w:rsidRPr="0071656A">
        <w:rPr>
          <w:rFonts w:ascii="Times New Roman" w:hAnsi="Times New Roman" w:cs="Times New Roman"/>
        </w:rPr>
        <w:t>p</w:t>
      </w:r>
      <w:r w:rsidRPr="0071656A">
        <w:rPr>
          <w:rFonts w:ascii="Times New Roman" w:eastAsia="Times New Roman" w:hAnsi="Times New Roman" w:cs="Times New Roman"/>
        </w:rPr>
        <w:t>óźn</w:t>
      </w:r>
      <w:proofErr w:type="spellEnd"/>
      <w:r w:rsidRPr="0071656A">
        <w:rPr>
          <w:rFonts w:ascii="Times New Roman" w:eastAsia="Times New Roman" w:hAnsi="Times New Roman" w:cs="Times New Roman"/>
        </w:rPr>
        <w:t xml:space="preserve">. zm.) </w:t>
      </w:r>
      <w:r w:rsidRPr="0071656A">
        <w:rPr>
          <w:rFonts w:ascii="Times New Roman" w:eastAsia="Times New Roman" w:hAnsi="Times New Roman" w:cs="Times New Roman"/>
          <w:spacing w:val="-2"/>
        </w:rPr>
        <w:t>wójt gminy Iłowo-Osada podał do publicznej wiadomości projekt uchwały na okres od 8 lutego 2019 roku do 28 lutego 2019 roku umieszczając zawiadomienie na tablicy ogłoszeń Urzędu Gminy Iłowo-Osada oraz na stronie internetowej Urzędu Gminy Iłowo-Osada – w Biuletynie Informacji Publicznej. W wyznaczonym terminie  nie wpłynęły wnioski i uwagi do projektu uchwały.</w:t>
      </w:r>
    </w:p>
    <w:p w:rsidR="002E73B0" w:rsidRPr="0071656A" w:rsidRDefault="002E73B0" w:rsidP="000D6807">
      <w:pPr>
        <w:jc w:val="center"/>
        <w:rPr>
          <w:rFonts w:ascii="Times New Roman" w:hAnsi="Times New Roman" w:cs="Times New Roman"/>
          <w:b/>
          <w:bCs/>
        </w:rPr>
      </w:pPr>
    </w:p>
    <w:p w:rsidR="002E73B0" w:rsidRDefault="002E73B0" w:rsidP="000D6807">
      <w:pPr>
        <w:jc w:val="center"/>
        <w:rPr>
          <w:rFonts w:ascii="Times New Roman" w:hAnsi="Times New Roman" w:cs="Times New Roman"/>
          <w:b/>
          <w:bCs/>
        </w:rPr>
      </w:pPr>
    </w:p>
    <w:p w:rsidR="0071656A" w:rsidRDefault="0071656A" w:rsidP="000D6807">
      <w:pPr>
        <w:jc w:val="center"/>
        <w:rPr>
          <w:rFonts w:ascii="Times New Roman" w:hAnsi="Times New Roman" w:cs="Times New Roman"/>
          <w:b/>
          <w:bCs/>
        </w:rPr>
      </w:pPr>
    </w:p>
    <w:p w:rsidR="0071656A" w:rsidRPr="0071656A" w:rsidRDefault="0071656A" w:rsidP="000D6807">
      <w:pPr>
        <w:jc w:val="center"/>
        <w:rPr>
          <w:rFonts w:ascii="Times New Roman" w:hAnsi="Times New Roman" w:cs="Times New Roman"/>
          <w:b/>
          <w:bCs/>
        </w:rPr>
      </w:pPr>
    </w:p>
    <w:p w:rsidR="002E73B0" w:rsidRPr="0071656A" w:rsidRDefault="002E73B0" w:rsidP="000D6807">
      <w:pPr>
        <w:jc w:val="center"/>
        <w:rPr>
          <w:rFonts w:ascii="Times New Roman" w:hAnsi="Times New Roman" w:cs="Times New Roman"/>
          <w:b/>
          <w:bCs/>
        </w:rPr>
      </w:pPr>
    </w:p>
    <w:p w:rsidR="002E73B0" w:rsidRPr="0071656A" w:rsidRDefault="002E73B0" w:rsidP="002E73B0">
      <w:pPr>
        <w:rPr>
          <w:rFonts w:ascii="Times New Roman" w:hAnsi="Times New Roman" w:cs="Times New Roman"/>
          <w:b/>
          <w:bCs/>
        </w:rPr>
      </w:pPr>
    </w:p>
    <w:sectPr w:rsidR="002E73B0" w:rsidRPr="0071656A" w:rsidSect="005B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EB4"/>
    <w:multiLevelType w:val="multilevel"/>
    <w:tmpl w:val="99C4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6770"/>
    <w:rsid w:val="000A101E"/>
    <w:rsid w:val="000B57AD"/>
    <w:rsid w:val="000D6807"/>
    <w:rsid w:val="002E73B0"/>
    <w:rsid w:val="003A620E"/>
    <w:rsid w:val="004A0D23"/>
    <w:rsid w:val="004F544C"/>
    <w:rsid w:val="00512F2C"/>
    <w:rsid w:val="005B54C6"/>
    <w:rsid w:val="005F3277"/>
    <w:rsid w:val="00633BE8"/>
    <w:rsid w:val="006548FC"/>
    <w:rsid w:val="0071656A"/>
    <w:rsid w:val="007424DA"/>
    <w:rsid w:val="007561BB"/>
    <w:rsid w:val="00923F72"/>
    <w:rsid w:val="00944236"/>
    <w:rsid w:val="009B6073"/>
    <w:rsid w:val="00AA0F60"/>
    <w:rsid w:val="00BD588B"/>
    <w:rsid w:val="00CD6BA5"/>
    <w:rsid w:val="00D10765"/>
    <w:rsid w:val="00D427AE"/>
    <w:rsid w:val="00D602C7"/>
    <w:rsid w:val="00E674DC"/>
    <w:rsid w:val="00E7511E"/>
    <w:rsid w:val="00F7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F327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327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3D70C-5E41-4A32-9271-6E0E028B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Sztando</dc:creator>
  <cp:lastModifiedBy>Admin-5</cp:lastModifiedBy>
  <cp:revision>7</cp:revision>
  <cp:lastPrinted>2019-05-20T09:22:00Z</cp:lastPrinted>
  <dcterms:created xsi:type="dcterms:W3CDTF">2019-05-21T10:40:00Z</dcterms:created>
  <dcterms:modified xsi:type="dcterms:W3CDTF">2019-05-21T11:16:00Z</dcterms:modified>
</cp:coreProperties>
</file>